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CAD" w:rsidRPr="004838E3" w:rsidRDefault="00494CAD" w:rsidP="00494CAD">
      <w:pPr>
        <w:pStyle w:val="a3"/>
        <w:tabs>
          <w:tab w:val="num" w:pos="360"/>
        </w:tabs>
        <w:ind w:left="0" w:firstLine="567"/>
        <w:jc w:val="right"/>
        <w:rPr>
          <w:color w:val="000000"/>
          <w:sz w:val="22"/>
          <w:szCs w:val="22"/>
        </w:rPr>
      </w:pPr>
      <w:r w:rsidRPr="004838E3">
        <w:rPr>
          <w:color w:val="000000"/>
          <w:sz w:val="22"/>
          <w:szCs w:val="22"/>
        </w:rPr>
        <w:t xml:space="preserve">Приложение № </w:t>
      </w:r>
      <w:r w:rsidR="00FF618F">
        <w:rPr>
          <w:color w:val="000000"/>
          <w:sz w:val="22"/>
          <w:szCs w:val="22"/>
        </w:rPr>
        <w:t>5</w:t>
      </w:r>
      <w:bookmarkStart w:id="0" w:name="_GoBack"/>
      <w:bookmarkEnd w:id="0"/>
      <w:r w:rsidRPr="004838E3">
        <w:rPr>
          <w:color w:val="000000"/>
          <w:sz w:val="22"/>
          <w:szCs w:val="22"/>
        </w:rPr>
        <w:t xml:space="preserve"> к договору </w:t>
      </w:r>
    </w:p>
    <w:p w:rsidR="00494CAD" w:rsidRPr="004838E3" w:rsidRDefault="00494CAD" w:rsidP="00494CAD">
      <w:pPr>
        <w:pStyle w:val="a3"/>
        <w:tabs>
          <w:tab w:val="num" w:pos="360"/>
        </w:tabs>
        <w:ind w:left="0" w:firstLine="567"/>
        <w:jc w:val="right"/>
        <w:rPr>
          <w:sz w:val="22"/>
          <w:szCs w:val="22"/>
        </w:rPr>
      </w:pPr>
      <w:r w:rsidRPr="004838E3">
        <w:rPr>
          <w:sz w:val="22"/>
          <w:szCs w:val="22"/>
        </w:rPr>
        <w:t>№ _________________________________</w:t>
      </w:r>
    </w:p>
    <w:p w:rsidR="00494CAD" w:rsidRPr="004838E3" w:rsidRDefault="00494CAD" w:rsidP="00494CAD">
      <w:pPr>
        <w:pStyle w:val="a3"/>
        <w:tabs>
          <w:tab w:val="num" w:pos="360"/>
        </w:tabs>
        <w:ind w:left="0" w:firstLine="567"/>
        <w:jc w:val="right"/>
        <w:rPr>
          <w:sz w:val="22"/>
          <w:szCs w:val="22"/>
        </w:rPr>
      </w:pPr>
      <w:r w:rsidRPr="004838E3">
        <w:rPr>
          <w:sz w:val="22"/>
          <w:szCs w:val="22"/>
        </w:rPr>
        <w:t>от «_____» ___________________ 201_ г.</w:t>
      </w:r>
    </w:p>
    <w:p w:rsidR="00494CAD" w:rsidRPr="00205081" w:rsidRDefault="00494CAD" w:rsidP="00494CAD">
      <w:pPr>
        <w:pStyle w:val="a3"/>
        <w:tabs>
          <w:tab w:val="num" w:pos="0"/>
        </w:tabs>
        <w:ind w:left="0"/>
        <w:jc w:val="both"/>
        <w:rPr>
          <w:color w:val="000000"/>
          <w:sz w:val="22"/>
          <w:szCs w:val="22"/>
        </w:rPr>
      </w:pPr>
    </w:p>
    <w:p w:rsidR="00494CAD" w:rsidRPr="00205081" w:rsidRDefault="00494CAD" w:rsidP="00494CAD">
      <w:pPr>
        <w:jc w:val="center"/>
        <w:rPr>
          <w:rFonts w:ascii="Times New Roman" w:hAnsi="Times New Roman" w:cs="Times New Roman"/>
          <w:sz w:val="16"/>
          <w:szCs w:val="16"/>
        </w:rPr>
      </w:pPr>
      <w:r w:rsidRPr="00205081">
        <w:rPr>
          <w:rFonts w:ascii="Times New Roman" w:hAnsi="Times New Roman" w:cs="Times New Roman"/>
          <w:b/>
          <w:bCs/>
          <w:sz w:val="16"/>
          <w:szCs w:val="16"/>
        </w:rPr>
        <w:t>Форма по раскрытию информации в отношении всей цепочки собственников,</w:t>
      </w:r>
    </w:p>
    <w:p w:rsidR="00494CAD" w:rsidRPr="00205081" w:rsidRDefault="00494CAD" w:rsidP="00494CAD">
      <w:pPr>
        <w:jc w:val="center"/>
        <w:rPr>
          <w:rFonts w:ascii="Times New Roman" w:hAnsi="Times New Roman" w:cs="Times New Roman"/>
          <w:sz w:val="16"/>
          <w:szCs w:val="16"/>
        </w:rPr>
      </w:pPr>
      <w:r w:rsidRPr="00205081">
        <w:rPr>
          <w:rFonts w:ascii="Times New Roman" w:hAnsi="Times New Roman" w:cs="Times New Roman"/>
          <w:b/>
          <w:bCs/>
          <w:sz w:val="16"/>
          <w:szCs w:val="16"/>
        </w:rPr>
        <w:t>включая бенефициаров (в том числе, конечных)</w:t>
      </w:r>
    </w:p>
    <w:p w:rsidR="00494CAD" w:rsidRPr="00205081" w:rsidRDefault="00494CAD" w:rsidP="00494CAD">
      <w:pPr>
        <w:tabs>
          <w:tab w:val="center" w:pos="4677"/>
          <w:tab w:val="right" w:pos="9355"/>
        </w:tabs>
        <w:suppressAutoHyphens/>
        <w:jc w:val="center"/>
        <w:rPr>
          <w:rFonts w:ascii="Times New Roman" w:hAnsi="Times New Roman" w:cs="Times New Roman"/>
          <w:sz w:val="16"/>
          <w:szCs w:val="16"/>
          <w:lang w:eastAsia="en-US"/>
        </w:rPr>
      </w:pPr>
      <w:r w:rsidRPr="00205081">
        <w:rPr>
          <w:rFonts w:ascii="Times New Roman" w:hAnsi="Times New Roman" w:cs="Times New Roman"/>
          <w:i/>
          <w:iCs/>
          <w:sz w:val="16"/>
          <w:szCs w:val="16"/>
        </w:rPr>
        <w:t>Организационно-правовая форма (полностью) «Наименование контрагента»</w:t>
      </w:r>
    </w:p>
    <w:p w:rsidR="00494CAD" w:rsidRPr="00205081" w:rsidRDefault="00494CAD" w:rsidP="00494CAD">
      <w:pPr>
        <w:tabs>
          <w:tab w:val="left" w:pos="13393"/>
        </w:tabs>
        <w:jc w:val="right"/>
        <w:rPr>
          <w:rFonts w:ascii="Times New Roman" w:hAnsi="Times New Roman" w:cs="Times New Roman"/>
          <w:sz w:val="16"/>
          <w:szCs w:val="16"/>
          <w:lang w:eastAsia="en-US"/>
        </w:rPr>
      </w:pPr>
      <w:r w:rsidRPr="00205081">
        <w:rPr>
          <w:rFonts w:ascii="Times New Roman" w:hAnsi="Times New Roman" w:cs="Times New Roman"/>
          <w:sz w:val="16"/>
          <w:szCs w:val="16"/>
        </w:rPr>
        <w:t xml:space="preserve">Дата </w:t>
      </w:r>
      <w:r w:rsidRPr="00205081">
        <w:rPr>
          <w:rFonts w:ascii="Times New Roman" w:hAnsi="Times New Roman" w:cs="Times New Roman"/>
          <w:i/>
          <w:iCs/>
          <w:sz w:val="16"/>
          <w:szCs w:val="16"/>
        </w:rPr>
        <w:t>заполнения число / месяц / год</w:t>
      </w:r>
    </w:p>
    <w:tbl>
      <w:tblPr>
        <w:tblpPr w:leftFromText="180" w:rightFromText="180" w:vertAnchor="text" w:horzAnchor="margin" w:tblpY="86"/>
        <w:tblW w:w="15021" w:type="dxa"/>
        <w:tblLayout w:type="fixed"/>
        <w:tblLook w:val="00A0" w:firstRow="1" w:lastRow="0" w:firstColumn="1" w:lastColumn="0" w:noHBand="0" w:noVBand="0"/>
      </w:tblPr>
      <w:tblGrid>
        <w:gridCol w:w="568"/>
        <w:gridCol w:w="867"/>
        <w:gridCol w:w="885"/>
        <w:gridCol w:w="1150"/>
        <w:gridCol w:w="1012"/>
        <w:gridCol w:w="1089"/>
        <w:gridCol w:w="1239"/>
        <w:gridCol w:w="436"/>
        <w:gridCol w:w="737"/>
        <w:gridCol w:w="819"/>
        <w:gridCol w:w="858"/>
        <w:gridCol w:w="725"/>
        <w:gridCol w:w="1392"/>
        <w:gridCol w:w="1532"/>
        <w:gridCol w:w="1700"/>
        <w:gridCol w:w="12"/>
      </w:tblGrid>
      <w:tr w:rsidR="00494CAD" w:rsidRPr="00205081" w:rsidTr="00BC17F9">
        <w:trPr>
          <w:trHeight w:val="315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62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20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sz w:val="16"/>
                <w:szCs w:val="16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494CAD" w:rsidRPr="00205081" w:rsidTr="00BC17F9">
        <w:trPr>
          <w:gridAfter w:val="1"/>
          <w:wAfter w:w="12" w:type="dxa"/>
          <w:trHeight w:val="1578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sz w:val="16"/>
                <w:szCs w:val="16"/>
              </w:rPr>
              <w:t>ИНН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sz w:val="16"/>
                <w:szCs w:val="16"/>
              </w:rPr>
              <w:t>ОГРН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sz w:val="16"/>
                <w:szCs w:val="16"/>
              </w:rPr>
              <w:t>Наименование краткое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sz w:val="16"/>
                <w:szCs w:val="16"/>
              </w:rPr>
              <w:t>Код ОКВЭД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sz w:val="16"/>
                <w:szCs w:val="16"/>
              </w:rPr>
              <w:t>ИНН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sz w:val="16"/>
                <w:szCs w:val="16"/>
              </w:rPr>
              <w:t>ОГРН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sz w:val="16"/>
                <w:szCs w:val="16"/>
              </w:rPr>
              <w:t>Наименование / ФИО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sz w:val="16"/>
                <w:szCs w:val="16"/>
              </w:rPr>
              <w:t>Адрес регистрации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sz w:val="16"/>
                <w:szCs w:val="16"/>
              </w:rPr>
              <w:t>Серия и номер документа удостоверяющего личность руководителя (для физических лиц)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sz w:val="16"/>
                <w:szCs w:val="16"/>
              </w:rPr>
              <w:t>Руководитель/ участник/ бенефициар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sz w:val="16"/>
                <w:szCs w:val="16"/>
              </w:rPr>
              <w:t xml:space="preserve">Информация о подтверждающих документах (наименование, номера и </w:t>
            </w:r>
            <w:proofErr w:type="spellStart"/>
            <w:r w:rsidRPr="00205081">
              <w:rPr>
                <w:rFonts w:ascii="Times New Roman" w:hAnsi="Times New Roman" w:cs="Times New Roman"/>
                <w:sz w:val="16"/>
                <w:szCs w:val="16"/>
              </w:rPr>
              <w:t>тд</w:t>
            </w:r>
            <w:proofErr w:type="spellEnd"/>
            <w:r w:rsidRPr="00205081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494CAD" w:rsidRPr="00205081" w:rsidTr="00BC17F9">
        <w:trPr>
          <w:gridAfter w:val="1"/>
          <w:wAfter w:w="12" w:type="dxa"/>
          <w:trHeight w:val="31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i/>
                <w:sz w:val="16"/>
                <w:szCs w:val="16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i/>
                <w:sz w:val="16"/>
                <w:szCs w:val="16"/>
              </w:rPr>
              <w:t>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i/>
                <w:sz w:val="16"/>
                <w:szCs w:val="16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i/>
                <w:sz w:val="16"/>
                <w:szCs w:val="16"/>
              </w:rPr>
              <w:t>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i/>
                <w:sz w:val="16"/>
                <w:szCs w:val="16"/>
              </w:rPr>
              <w:t>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i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i/>
                <w:sz w:val="16"/>
                <w:szCs w:val="16"/>
              </w:rPr>
              <w:t>7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i/>
                <w:sz w:val="16"/>
                <w:szCs w:val="16"/>
              </w:rPr>
              <w:t>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i/>
                <w:sz w:val="16"/>
                <w:szCs w:val="16"/>
              </w:rPr>
              <w:t>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i/>
                <w:sz w:val="16"/>
                <w:szCs w:val="16"/>
              </w:rPr>
              <w:t>10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i/>
                <w:sz w:val="16"/>
                <w:szCs w:val="16"/>
              </w:rPr>
              <w:t>11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i/>
                <w:sz w:val="16"/>
                <w:szCs w:val="16"/>
              </w:rPr>
              <w:t>12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i/>
                <w:sz w:val="16"/>
                <w:szCs w:val="16"/>
              </w:rPr>
              <w:t>13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i/>
                <w:sz w:val="16"/>
                <w:szCs w:val="16"/>
              </w:rPr>
              <w:t>14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i/>
                <w:sz w:val="16"/>
                <w:szCs w:val="16"/>
              </w:rPr>
              <w:t>15</w:t>
            </w:r>
          </w:p>
        </w:tc>
      </w:tr>
      <w:tr w:rsidR="00494CAD" w:rsidRPr="00205081" w:rsidTr="00BC17F9">
        <w:trPr>
          <w:gridAfter w:val="1"/>
          <w:wAfter w:w="12" w:type="dxa"/>
          <w:trHeight w:val="31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94CAD" w:rsidRPr="00205081" w:rsidTr="00BC17F9">
        <w:trPr>
          <w:gridAfter w:val="1"/>
          <w:wAfter w:w="12" w:type="dxa"/>
          <w:trHeight w:val="31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94CAD" w:rsidRPr="00205081" w:rsidRDefault="00494CAD" w:rsidP="00494CAD">
      <w:pPr>
        <w:widowControl/>
        <w:numPr>
          <w:ilvl w:val="0"/>
          <w:numId w:val="1"/>
        </w:numPr>
        <w:tabs>
          <w:tab w:val="center" w:pos="426"/>
          <w:tab w:val="num" w:pos="540"/>
          <w:tab w:val="num" w:pos="567"/>
          <w:tab w:val="right" w:pos="9355"/>
        </w:tabs>
        <w:suppressAutoHyphens/>
        <w:overflowPunct w:val="0"/>
        <w:ind w:left="0" w:firstLine="142"/>
        <w:jc w:val="both"/>
        <w:textAlignment w:val="baseline"/>
        <w:rPr>
          <w:rFonts w:ascii="Times New Roman" w:hAnsi="Times New Roman" w:cs="Times New Roman"/>
          <w:sz w:val="16"/>
          <w:szCs w:val="16"/>
          <w:lang w:eastAsia="en-US"/>
        </w:rPr>
      </w:pPr>
      <w:r w:rsidRPr="00205081">
        <w:rPr>
          <w:rFonts w:ascii="Times New Roman" w:hAnsi="Times New Roman" w:cs="Times New Roman"/>
          <w:sz w:val="16"/>
          <w:szCs w:val="16"/>
          <w:lang w:eastAsia="en-US"/>
        </w:rPr>
        <w:t xml:space="preserve">Исполнитель гарантирует </w:t>
      </w:r>
      <w:r w:rsidR="00D27A8C">
        <w:rPr>
          <w:rFonts w:ascii="Times New Roman" w:hAnsi="Times New Roman" w:cs="Times New Roman"/>
          <w:sz w:val="16"/>
          <w:szCs w:val="16"/>
          <w:lang w:eastAsia="en-US"/>
        </w:rPr>
        <w:t>Страхователю</w:t>
      </w:r>
      <w:r w:rsidRPr="00205081">
        <w:rPr>
          <w:rFonts w:ascii="Times New Roman" w:hAnsi="Times New Roman" w:cs="Times New Roman"/>
          <w:sz w:val="16"/>
          <w:szCs w:val="16"/>
          <w:lang w:eastAsia="en-US"/>
        </w:rPr>
        <w:t xml:space="preserve">, что сведения и документы в отношении всей цепочки собственников и руководителей, включая бенефициаров (в том числе конечных), передаваемые </w:t>
      </w:r>
      <w:r w:rsidR="00D27A8C">
        <w:rPr>
          <w:rFonts w:ascii="Times New Roman" w:hAnsi="Times New Roman" w:cs="Times New Roman"/>
          <w:sz w:val="16"/>
          <w:szCs w:val="16"/>
          <w:lang w:eastAsia="en-US"/>
        </w:rPr>
        <w:t>Страхователю</w:t>
      </w:r>
      <w:r w:rsidRPr="00205081">
        <w:rPr>
          <w:rFonts w:ascii="Times New Roman" w:hAnsi="Times New Roman" w:cs="Times New Roman"/>
          <w:sz w:val="16"/>
          <w:szCs w:val="16"/>
          <w:lang w:eastAsia="en-US"/>
        </w:rPr>
        <w:t xml:space="preserve"> являются полными, точными и достоверными.</w:t>
      </w:r>
    </w:p>
    <w:p w:rsidR="00494CAD" w:rsidRPr="00205081" w:rsidRDefault="00D27A8C" w:rsidP="00494CAD">
      <w:pPr>
        <w:widowControl/>
        <w:numPr>
          <w:ilvl w:val="0"/>
          <w:numId w:val="1"/>
        </w:numPr>
        <w:tabs>
          <w:tab w:val="num" w:pos="0"/>
          <w:tab w:val="center" w:pos="426"/>
          <w:tab w:val="num" w:pos="540"/>
          <w:tab w:val="left" w:pos="567"/>
          <w:tab w:val="num" w:pos="1069"/>
          <w:tab w:val="right" w:pos="9355"/>
        </w:tabs>
        <w:suppressAutoHyphens/>
        <w:overflowPunct w:val="0"/>
        <w:ind w:left="0" w:firstLine="142"/>
        <w:jc w:val="both"/>
        <w:textAlignment w:val="baseline"/>
        <w:rPr>
          <w:rFonts w:ascii="Times New Roman" w:hAnsi="Times New Roman" w:cs="Times New Roman"/>
          <w:sz w:val="16"/>
          <w:szCs w:val="16"/>
          <w:lang w:eastAsia="en-US"/>
        </w:rPr>
      </w:pPr>
      <w:r>
        <w:rPr>
          <w:rFonts w:ascii="Times New Roman" w:hAnsi="Times New Roman" w:cs="Times New Roman"/>
          <w:sz w:val="16"/>
          <w:szCs w:val="16"/>
          <w:lang w:eastAsia="en-US"/>
        </w:rPr>
        <w:t>Страховщик</w:t>
      </w:r>
      <w:r w:rsidR="00494CAD" w:rsidRPr="00205081">
        <w:rPr>
          <w:rFonts w:ascii="Times New Roman" w:hAnsi="Times New Roman" w:cs="Times New Roman"/>
          <w:sz w:val="16"/>
          <w:szCs w:val="16"/>
          <w:lang w:eastAsia="en-US"/>
        </w:rPr>
        <w:t xml:space="preserve">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</w:t>
      </w:r>
      <w:r>
        <w:rPr>
          <w:rFonts w:ascii="Times New Roman" w:hAnsi="Times New Roman" w:cs="Times New Roman"/>
          <w:sz w:val="16"/>
          <w:szCs w:val="16"/>
          <w:lang w:eastAsia="en-US"/>
        </w:rPr>
        <w:t>Страхователем</w:t>
      </w:r>
      <w:r w:rsidR="00494CAD" w:rsidRPr="00205081">
        <w:rPr>
          <w:rFonts w:ascii="Times New Roman" w:hAnsi="Times New Roman" w:cs="Times New Roman"/>
          <w:sz w:val="16"/>
          <w:szCs w:val="16"/>
          <w:lang w:eastAsia="en-US"/>
        </w:rPr>
        <w:t xml:space="preserve"> полностью или частично предоставленных сведений компетентным органам государственной власти (в том числе, но не ограничиваясь, Федеральной налоговой службе РФ, Минэнерго России, </w:t>
      </w:r>
      <w:proofErr w:type="spellStart"/>
      <w:r w:rsidR="00494CAD" w:rsidRPr="00205081">
        <w:rPr>
          <w:rFonts w:ascii="Times New Roman" w:hAnsi="Times New Roman" w:cs="Times New Roman"/>
          <w:sz w:val="16"/>
          <w:szCs w:val="16"/>
          <w:lang w:eastAsia="en-US"/>
        </w:rPr>
        <w:t>Росфинмониторингу</w:t>
      </w:r>
      <w:proofErr w:type="spellEnd"/>
      <w:r w:rsidR="00494CAD" w:rsidRPr="00205081">
        <w:rPr>
          <w:rFonts w:ascii="Times New Roman" w:hAnsi="Times New Roman" w:cs="Times New Roman"/>
          <w:sz w:val="16"/>
          <w:szCs w:val="16"/>
          <w:lang w:eastAsia="en-US"/>
        </w:rPr>
        <w:t xml:space="preserve">, Правительству РФ) и последующую обработку сведений такими органами (далее - Раскрытие). </w:t>
      </w:r>
      <w:r>
        <w:rPr>
          <w:rFonts w:ascii="Times New Roman" w:hAnsi="Times New Roman" w:cs="Times New Roman"/>
          <w:sz w:val="16"/>
          <w:szCs w:val="16"/>
          <w:lang w:eastAsia="en-US"/>
        </w:rPr>
        <w:t>Страховщик</w:t>
      </w:r>
      <w:r w:rsidR="00494CAD" w:rsidRPr="00205081">
        <w:rPr>
          <w:rFonts w:ascii="Times New Roman" w:hAnsi="Times New Roman" w:cs="Times New Roman"/>
          <w:sz w:val="16"/>
          <w:szCs w:val="16"/>
          <w:lang w:eastAsia="en-US"/>
        </w:rPr>
        <w:t xml:space="preserve"> настоящим освобождает </w:t>
      </w:r>
      <w:r>
        <w:rPr>
          <w:rFonts w:ascii="Times New Roman" w:hAnsi="Times New Roman" w:cs="Times New Roman"/>
          <w:sz w:val="16"/>
          <w:szCs w:val="16"/>
          <w:lang w:eastAsia="en-US"/>
        </w:rPr>
        <w:t>Страхователя</w:t>
      </w:r>
      <w:r w:rsidR="00494CAD" w:rsidRPr="00205081">
        <w:rPr>
          <w:rFonts w:ascii="Times New Roman" w:hAnsi="Times New Roman" w:cs="Times New Roman"/>
          <w:sz w:val="16"/>
          <w:szCs w:val="16"/>
          <w:lang w:eastAsia="en-US"/>
        </w:rPr>
        <w:t xml:space="preserve"> от любой ответственности в связи с Раскрытием, в том числе возмещает </w:t>
      </w:r>
      <w:r>
        <w:rPr>
          <w:rFonts w:ascii="Times New Roman" w:hAnsi="Times New Roman" w:cs="Times New Roman"/>
          <w:sz w:val="16"/>
          <w:szCs w:val="16"/>
          <w:lang w:eastAsia="en-US"/>
        </w:rPr>
        <w:t>Страхователю</w:t>
      </w:r>
      <w:r w:rsidR="00494CAD" w:rsidRPr="00205081">
        <w:rPr>
          <w:rFonts w:ascii="Times New Roman" w:hAnsi="Times New Roman" w:cs="Times New Roman"/>
          <w:sz w:val="16"/>
          <w:szCs w:val="16"/>
          <w:lang w:eastAsia="en-US"/>
        </w:rPr>
        <w:t xml:space="preserve"> убытки, понесенные в связи с предъявлением </w:t>
      </w:r>
      <w:r>
        <w:rPr>
          <w:rFonts w:ascii="Times New Roman" w:hAnsi="Times New Roman" w:cs="Times New Roman"/>
          <w:sz w:val="16"/>
          <w:szCs w:val="16"/>
          <w:lang w:eastAsia="en-US"/>
        </w:rPr>
        <w:t>Страхователю</w:t>
      </w:r>
      <w:r w:rsidR="00494CAD" w:rsidRPr="00205081">
        <w:rPr>
          <w:rFonts w:ascii="Times New Roman" w:hAnsi="Times New Roman" w:cs="Times New Roman"/>
          <w:sz w:val="16"/>
          <w:szCs w:val="16"/>
          <w:lang w:eastAsia="en-US"/>
        </w:rPr>
        <w:t xml:space="preserve"> претензий, исков и требований любыми третьими лицами, чьи права были или могли быть нарушены таким Раскрытием.</w:t>
      </w:r>
    </w:p>
    <w:p w:rsidR="00494CAD" w:rsidRPr="00205081" w:rsidRDefault="00494CAD" w:rsidP="00494CAD">
      <w:pPr>
        <w:tabs>
          <w:tab w:val="num" w:pos="0"/>
          <w:tab w:val="left" w:pos="567"/>
          <w:tab w:val="center" w:pos="4677"/>
          <w:tab w:val="right" w:pos="9355"/>
        </w:tabs>
        <w:suppressAutoHyphens/>
        <w:ind w:firstLine="284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15310"/>
      </w:tblGrid>
      <w:tr w:rsidR="00494CAD" w:rsidRPr="00205081" w:rsidTr="00BC17F9">
        <w:tc>
          <w:tcPr>
            <w:tcW w:w="15310" w:type="dxa"/>
          </w:tcPr>
          <w:p w:rsidR="00494CAD" w:rsidRPr="00205081" w:rsidRDefault="00494CAD" w:rsidP="00BC17F9">
            <w:pPr>
              <w:suppressAutoHyphens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sz w:val="16"/>
                <w:szCs w:val="16"/>
              </w:rPr>
              <w:t>_________________/_____________________________/</w:t>
            </w:r>
          </w:p>
          <w:p w:rsidR="00494CAD" w:rsidRPr="00205081" w:rsidRDefault="00494CAD" w:rsidP="00BC17F9">
            <w:pPr>
              <w:tabs>
                <w:tab w:val="left" w:pos="34"/>
              </w:tabs>
              <w:suppressAutoHyphens/>
              <w:jc w:val="right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205081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 xml:space="preserve">                                                                                           (подпись, М.П.)                             (фамилия, имя, отчество подписавшего, должность)</w:t>
            </w:r>
          </w:p>
        </w:tc>
      </w:tr>
    </w:tbl>
    <w:p w:rsidR="00494CAD" w:rsidRDefault="00494CAD" w:rsidP="00494CAD">
      <w:pPr>
        <w:pStyle w:val="a5"/>
        <w:ind w:left="0"/>
        <w:jc w:val="center"/>
        <w:rPr>
          <w:sz w:val="22"/>
          <w:szCs w:val="22"/>
        </w:rPr>
      </w:pPr>
      <w:r w:rsidRPr="00205081">
        <w:rPr>
          <w:sz w:val="22"/>
          <w:szCs w:val="22"/>
        </w:rPr>
        <w:t>Форму утверждаем:</w:t>
      </w:r>
    </w:p>
    <w:p w:rsidR="00494CAD" w:rsidRPr="00205081" w:rsidRDefault="00494CAD" w:rsidP="00494CAD">
      <w:pPr>
        <w:pStyle w:val="a5"/>
        <w:ind w:left="0"/>
        <w:jc w:val="center"/>
        <w:rPr>
          <w:sz w:val="22"/>
          <w:szCs w:val="22"/>
        </w:rPr>
      </w:pPr>
    </w:p>
    <w:tbl>
      <w:tblPr>
        <w:tblW w:w="12508" w:type="dxa"/>
        <w:tblInd w:w="108" w:type="dxa"/>
        <w:tblLook w:val="04A0" w:firstRow="1" w:lastRow="0" w:firstColumn="1" w:lastColumn="0" w:noHBand="0" w:noVBand="1"/>
      </w:tblPr>
      <w:tblGrid>
        <w:gridCol w:w="6696"/>
        <w:gridCol w:w="5812"/>
      </w:tblGrid>
      <w:tr w:rsidR="00494CAD" w:rsidRPr="00E82B73" w:rsidTr="00BC17F9">
        <w:trPr>
          <w:trHeight w:val="1200"/>
        </w:trPr>
        <w:tc>
          <w:tcPr>
            <w:tcW w:w="6696" w:type="dxa"/>
            <w:shd w:val="clear" w:color="auto" w:fill="auto"/>
          </w:tcPr>
          <w:p w:rsidR="00494CAD" w:rsidRPr="00E82B73" w:rsidRDefault="003F4232" w:rsidP="00BC17F9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Страховщик</w:t>
            </w:r>
            <w:r w:rsidR="00494CAD" w:rsidRPr="00E82B7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:</w:t>
            </w:r>
          </w:p>
          <w:p w:rsidR="00494CAD" w:rsidRPr="00E82B73" w:rsidRDefault="00494CAD" w:rsidP="00BC17F9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E82B7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ab/>
            </w:r>
            <w:r w:rsidRPr="00E82B7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ab/>
            </w:r>
          </w:p>
          <w:p w:rsidR="00494CAD" w:rsidRPr="00E82B73" w:rsidRDefault="00494CAD" w:rsidP="00BC17F9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E82B7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ab/>
            </w:r>
            <w:r w:rsidRPr="00E82B7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ab/>
            </w:r>
          </w:p>
          <w:p w:rsidR="00494CAD" w:rsidRPr="00E82B73" w:rsidRDefault="00494CAD" w:rsidP="00BC17F9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E82B7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____________________________ /</w:t>
            </w:r>
            <w:r w:rsidRPr="00E82B7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</w:t>
            </w:r>
            <w:r w:rsidRPr="00E82B7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/</w:t>
            </w:r>
          </w:p>
          <w:p w:rsidR="00494CAD" w:rsidRPr="00E82B73" w:rsidRDefault="00494CAD" w:rsidP="00BC17F9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proofErr w:type="spellStart"/>
            <w:r w:rsidRPr="00E82B7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м.п</w:t>
            </w:r>
            <w:proofErr w:type="spellEnd"/>
            <w:r w:rsidRPr="00E82B7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812" w:type="dxa"/>
            <w:shd w:val="clear" w:color="auto" w:fill="auto"/>
          </w:tcPr>
          <w:p w:rsidR="00494CAD" w:rsidRPr="00E82B73" w:rsidRDefault="003F4232" w:rsidP="00BC17F9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Страхователь</w:t>
            </w:r>
            <w:r w:rsidR="00494CAD" w:rsidRPr="00E82B7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:</w:t>
            </w:r>
          </w:p>
          <w:p w:rsidR="00494CAD" w:rsidRPr="00E82B73" w:rsidRDefault="00494CAD" w:rsidP="00BC17F9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E82B7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ab/>
            </w:r>
          </w:p>
          <w:p w:rsidR="00494CAD" w:rsidRPr="00E82B73" w:rsidRDefault="00494CAD" w:rsidP="00BC17F9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E82B7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ab/>
            </w:r>
            <w:r w:rsidRPr="00E82B7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ab/>
            </w:r>
          </w:p>
          <w:p w:rsidR="00494CAD" w:rsidRPr="00E82B73" w:rsidRDefault="00494CAD" w:rsidP="00BC17F9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__________________________</w:t>
            </w:r>
            <w:r w:rsidRPr="00E82B7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/</w:t>
            </w:r>
            <w:r w:rsidRPr="00E82B7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</w:t>
            </w:r>
            <w:r w:rsidRPr="00E82B7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E82B7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/</w:t>
            </w:r>
          </w:p>
          <w:p w:rsidR="00494CAD" w:rsidRPr="00E82B73" w:rsidRDefault="00494CAD" w:rsidP="00BC17F9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proofErr w:type="spellStart"/>
            <w:r w:rsidRPr="00E82B7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м.п</w:t>
            </w:r>
            <w:proofErr w:type="spellEnd"/>
            <w:r w:rsidRPr="00E82B7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.</w:t>
            </w:r>
          </w:p>
        </w:tc>
      </w:tr>
    </w:tbl>
    <w:p w:rsidR="00EC5094" w:rsidRDefault="00EC5094"/>
    <w:sectPr w:rsidR="00EC5094" w:rsidSect="00494C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C2562B"/>
    <w:multiLevelType w:val="hybridMultilevel"/>
    <w:tmpl w:val="E8BE3F5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C85"/>
    <w:rsid w:val="00320C85"/>
    <w:rsid w:val="003F4232"/>
    <w:rsid w:val="00494CAD"/>
    <w:rsid w:val="00D27A8C"/>
    <w:rsid w:val="00EC5094"/>
    <w:rsid w:val="00FF6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07D29F-049A-4762-A3CC-8E30C5A00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94CAD"/>
    <w:pPr>
      <w:widowControl/>
      <w:autoSpaceDE/>
      <w:autoSpaceDN/>
      <w:adjustRightInd/>
      <w:ind w:left="120"/>
    </w:pPr>
    <w:rPr>
      <w:rFonts w:ascii="Times New Roman" w:hAnsi="Times New Roman" w:cs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494CA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494CAD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368</Words>
  <Characters>2099</Characters>
  <Application>Microsoft Office Word</Application>
  <DocSecurity>0</DocSecurity>
  <Lines>17</Lines>
  <Paragraphs>4</Paragraphs>
  <ScaleCrop>false</ScaleCrop>
  <Company/>
  <LinksUpToDate>false</LinksUpToDate>
  <CharactersWithSpaces>2463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Соваровская Василина Юрьевна</dc:creator>
  <cp:keywords/>
  <dc:description/>
  <cp:lastModifiedBy>Соваровская Василина Юрьевна</cp:lastModifiedBy>
  <cp:revision>5</cp:revision>
  <dcterms:created xsi:type="dcterms:W3CDTF">2019-07-29T03:45:00Z</dcterms:created>
  <dcterms:modified xsi:type="dcterms:W3CDTF">2019-07-29T04:51:00Z</dcterms:modified>
</cp:coreProperties>
</file>